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F96" w:rsidRPr="009C1ABA" w:rsidRDefault="00181DF8" w:rsidP="009C1ABA">
      <w:pPr>
        <w:pStyle w:val="a6"/>
        <w:ind w:left="0"/>
        <w:rPr>
          <w:rFonts w:ascii="Times New Roman" w:hAnsi="Times New Roman"/>
        </w:rPr>
      </w:pPr>
      <w:r>
        <w:rPr>
          <w:noProof/>
          <w:lang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764030" cy="909320"/>
            <wp:effectExtent l="19050" t="0" r="7620" b="0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8361" t="38747" r="13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90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219" w:rsidRPr="009C1ABA">
        <w:rPr>
          <w:rFonts w:ascii="Times New Roman" w:hAnsi="Times New Roman"/>
        </w:rPr>
        <w:br w:type="textWrapping" w:clear="all"/>
      </w:r>
    </w:p>
    <w:p w:rsidR="003B7207" w:rsidRPr="009C1ABA" w:rsidRDefault="003B7207" w:rsidP="009C1ABA">
      <w:pPr>
        <w:pStyle w:val="a6"/>
        <w:ind w:left="0"/>
        <w:rPr>
          <w:rFonts w:ascii="Times New Roman" w:hAnsi="Times New Roman"/>
        </w:rPr>
      </w:pPr>
    </w:p>
    <w:p w:rsidR="00841CA9" w:rsidRPr="009C1ABA" w:rsidRDefault="00841CA9" w:rsidP="009C1ABA">
      <w:pPr>
        <w:contextualSpacing/>
        <w:jc w:val="center"/>
        <w:rPr>
          <w:rFonts w:ascii="Times New Roman" w:eastAsia="Times New Roman" w:hAnsi="Times New Roman"/>
          <w:bCs/>
          <w:lang w:eastAsia="bg-BG"/>
        </w:rPr>
      </w:pPr>
      <w:r w:rsidRPr="009C1ABA">
        <w:rPr>
          <w:rFonts w:ascii="Times New Roman" w:eastAsia="Times New Roman" w:hAnsi="Times New Roman"/>
          <w:bCs/>
          <w:lang w:eastAsia="bg-BG"/>
        </w:rPr>
        <w:t>П О К А Н А</w:t>
      </w:r>
    </w:p>
    <w:p w:rsidR="00A36536" w:rsidRPr="009C1ABA" w:rsidRDefault="00AC19F9" w:rsidP="009C1ABA">
      <w:pPr>
        <w:contextualSpacing/>
        <w:jc w:val="center"/>
        <w:rPr>
          <w:rFonts w:ascii="Times New Roman" w:eastAsia="Times New Roman" w:hAnsi="Times New Roman"/>
          <w:bCs/>
          <w:lang w:eastAsia="bg-BG"/>
        </w:rPr>
      </w:pPr>
      <w:r w:rsidRPr="009C1ABA">
        <w:rPr>
          <w:rFonts w:ascii="Times New Roman" w:eastAsia="Times New Roman" w:hAnsi="Times New Roman"/>
          <w:bCs/>
          <w:lang w:eastAsia="bg-BG"/>
        </w:rPr>
        <w:t xml:space="preserve">За свикване на Общо събрание на СДРУЖЕНИЕ  </w:t>
      </w:r>
      <w:r w:rsidR="00841CA9" w:rsidRPr="009C1ABA">
        <w:rPr>
          <w:rFonts w:ascii="Times New Roman" w:eastAsia="Times New Roman" w:hAnsi="Times New Roman"/>
          <w:bCs/>
          <w:lang w:eastAsia="bg-BG"/>
        </w:rPr>
        <w:t>МЕСТНА ИНИЦИАТИВНА ГРУПА – КОТЕЛ, СУНГУРЛАРЕ И ВЪРБИЦА</w:t>
      </w:r>
    </w:p>
    <w:p w:rsidR="003B7207" w:rsidRPr="009C1ABA" w:rsidRDefault="003B7207" w:rsidP="009C1ABA">
      <w:pPr>
        <w:contextualSpacing/>
        <w:jc w:val="center"/>
        <w:rPr>
          <w:rFonts w:ascii="Times New Roman" w:eastAsia="Times New Roman" w:hAnsi="Times New Roman"/>
          <w:bCs/>
          <w:lang w:eastAsia="bg-BG"/>
        </w:rPr>
      </w:pPr>
    </w:p>
    <w:p w:rsidR="00AC19F9" w:rsidRPr="009C1ABA" w:rsidRDefault="00AC19F9" w:rsidP="009C1ABA">
      <w:pPr>
        <w:contextualSpacing/>
        <w:jc w:val="center"/>
        <w:rPr>
          <w:rFonts w:ascii="Times New Roman" w:eastAsia="Times New Roman" w:hAnsi="Times New Roman"/>
          <w:bCs/>
          <w:lang w:eastAsia="bg-BG"/>
        </w:rPr>
      </w:pPr>
    </w:p>
    <w:p w:rsidR="00AC19F9" w:rsidRPr="009C1ABA" w:rsidRDefault="00227ED7" w:rsidP="009C1ABA">
      <w:pPr>
        <w:contextualSpacing/>
        <w:rPr>
          <w:rFonts w:ascii="Times New Roman" w:eastAsia="Times New Roman" w:hAnsi="Times New Roman"/>
          <w:lang w:eastAsia="bg-BG"/>
        </w:rPr>
      </w:pPr>
      <w:r w:rsidRPr="009C1ABA">
        <w:rPr>
          <w:rFonts w:ascii="Times New Roman" w:eastAsia="Times New Roman" w:hAnsi="Times New Roman"/>
          <w:lang w:eastAsia="bg-BG"/>
        </w:rPr>
        <w:t>На основание чл. 34, ал. 1</w:t>
      </w:r>
      <w:r w:rsidR="00AC19F9" w:rsidRPr="009C1ABA">
        <w:rPr>
          <w:rFonts w:ascii="Times New Roman" w:eastAsia="Times New Roman" w:hAnsi="Times New Roman"/>
          <w:lang w:eastAsia="bg-BG"/>
        </w:rPr>
        <w:t xml:space="preserve"> от Устава  на Сдружението, </w:t>
      </w:r>
      <w:r w:rsidR="007E48EB" w:rsidRPr="009C1ABA">
        <w:rPr>
          <w:rFonts w:ascii="Times New Roman" w:eastAsia="Times New Roman" w:hAnsi="Times New Roman"/>
          <w:lang w:eastAsia="bg-BG"/>
        </w:rPr>
        <w:t xml:space="preserve">Управителния съвет </w:t>
      </w:r>
      <w:r w:rsidR="00AC19F9" w:rsidRPr="009C1ABA">
        <w:rPr>
          <w:rFonts w:ascii="Times New Roman" w:eastAsia="Times New Roman" w:hAnsi="Times New Roman"/>
          <w:lang w:eastAsia="bg-BG"/>
        </w:rPr>
        <w:t>на Сдружение „Местна инициативна група – Котел, Сунгурларе и Върбица“ свиква общо съб</w:t>
      </w:r>
      <w:r w:rsidR="00DF0DFB">
        <w:rPr>
          <w:rFonts w:ascii="Times New Roman" w:eastAsia="Times New Roman" w:hAnsi="Times New Roman"/>
          <w:lang w:eastAsia="bg-BG"/>
        </w:rPr>
        <w:t xml:space="preserve">рание, което да се проведе </w:t>
      </w:r>
      <w:r w:rsidR="00DF0DFB" w:rsidRPr="00263438">
        <w:rPr>
          <w:rFonts w:ascii="Times New Roman" w:eastAsia="Times New Roman" w:hAnsi="Times New Roman"/>
          <w:lang w:eastAsia="bg-BG"/>
        </w:rPr>
        <w:t>на 28</w:t>
      </w:r>
      <w:r w:rsidR="00445B43" w:rsidRPr="00263438">
        <w:rPr>
          <w:rFonts w:ascii="Times New Roman" w:eastAsia="Times New Roman" w:hAnsi="Times New Roman"/>
          <w:lang w:eastAsia="bg-BG"/>
        </w:rPr>
        <w:t>.0</w:t>
      </w:r>
      <w:r w:rsidR="00DF0DFB" w:rsidRPr="00263438">
        <w:rPr>
          <w:rFonts w:ascii="Times New Roman" w:eastAsia="Times New Roman" w:hAnsi="Times New Roman"/>
          <w:lang w:eastAsia="bg-BG"/>
        </w:rPr>
        <w:t>1.2019</w:t>
      </w:r>
      <w:r w:rsidR="009C1ABA" w:rsidRPr="00263438">
        <w:rPr>
          <w:rFonts w:ascii="Times New Roman" w:eastAsia="Times New Roman" w:hAnsi="Times New Roman"/>
          <w:lang w:eastAsia="bg-BG"/>
        </w:rPr>
        <w:t xml:space="preserve"> г. от </w:t>
      </w:r>
      <w:r w:rsidR="00181DF8" w:rsidRPr="00263438">
        <w:rPr>
          <w:rFonts w:ascii="Times New Roman" w:eastAsia="Times New Roman" w:hAnsi="Times New Roman"/>
          <w:lang w:eastAsia="bg-BG"/>
        </w:rPr>
        <w:t>18:3</w:t>
      </w:r>
      <w:r w:rsidR="00AC19F9" w:rsidRPr="00263438">
        <w:rPr>
          <w:rFonts w:ascii="Times New Roman" w:eastAsia="Times New Roman" w:hAnsi="Times New Roman"/>
          <w:lang w:eastAsia="bg-BG"/>
        </w:rPr>
        <w:t>0</w:t>
      </w:r>
      <w:r w:rsidR="00AC19F9" w:rsidRPr="009C1ABA">
        <w:rPr>
          <w:rFonts w:ascii="Times New Roman" w:eastAsia="Times New Roman" w:hAnsi="Times New Roman"/>
          <w:lang w:eastAsia="bg-BG"/>
        </w:rPr>
        <w:t xml:space="preserve"> ч. на адрес: гр. Котел, </w:t>
      </w:r>
      <w:proofErr w:type="spellStart"/>
      <w:r w:rsidR="00AC19F9" w:rsidRPr="009C1ABA">
        <w:rPr>
          <w:rFonts w:ascii="Times New Roman" w:eastAsia="Times New Roman" w:hAnsi="Times New Roman"/>
          <w:lang w:eastAsia="bg-BG"/>
        </w:rPr>
        <w:t>обл</w:t>
      </w:r>
      <w:proofErr w:type="spellEnd"/>
      <w:r w:rsidR="00AC19F9" w:rsidRPr="009C1ABA">
        <w:rPr>
          <w:rFonts w:ascii="Times New Roman" w:eastAsia="Times New Roman" w:hAnsi="Times New Roman"/>
          <w:lang w:eastAsia="bg-BG"/>
        </w:rPr>
        <w:t>. Сливен, ул. Изворска №  21, ет. 2,</w:t>
      </w:r>
    </w:p>
    <w:p w:rsidR="00AC19F9" w:rsidRPr="009C1ABA" w:rsidRDefault="00AC19F9" w:rsidP="009C1ABA">
      <w:pPr>
        <w:contextualSpacing/>
        <w:rPr>
          <w:rFonts w:ascii="Times New Roman" w:eastAsia="Times New Roman" w:hAnsi="Times New Roman"/>
          <w:lang w:eastAsia="bg-BG"/>
        </w:rPr>
      </w:pPr>
      <w:r w:rsidRPr="009C1ABA">
        <w:rPr>
          <w:rFonts w:ascii="Times New Roman" w:eastAsia="Times New Roman" w:hAnsi="Times New Roman"/>
          <w:lang w:eastAsia="bg-BG"/>
        </w:rPr>
        <w:t>При следния Дневен ред:</w:t>
      </w:r>
    </w:p>
    <w:p w:rsidR="00181DF8" w:rsidRPr="00181DF8" w:rsidRDefault="00181DF8" w:rsidP="00181DF8">
      <w:pPr>
        <w:rPr>
          <w:rFonts w:ascii="Times New Roman" w:hAnsi="Times New Roman"/>
          <w:sz w:val="24"/>
          <w:szCs w:val="24"/>
        </w:rPr>
      </w:pPr>
      <w:r w:rsidRPr="00181DF8">
        <w:rPr>
          <w:rFonts w:ascii="Times New Roman" w:hAnsi="Times New Roman"/>
          <w:sz w:val="24"/>
          <w:szCs w:val="24"/>
        </w:rPr>
        <w:t xml:space="preserve">1. Обсъждане и приемане на Годишен доклад за 2018г. за извършените дейности по </w:t>
      </w:r>
      <w:proofErr w:type="spellStart"/>
      <w:r w:rsidRPr="00181DF8">
        <w:rPr>
          <w:rFonts w:ascii="Times New Roman" w:hAnsi="Times New Roman"/>
          <w:sz w:val="24"/>
          <w:szCs w:val="24"/>
        </w:rPr>
        <w:t>подмярка</w:t>
      </w:r>
      <w:proofErr w:type="spellEnd"/>
      <w:r w:rsidRPr="00181DF8">
        <w:rPr>
          <w:rFonts w:ascii="Times New Roman" w:hAnsi="Times New Roman"/>
          <w:sz w:val="24"/>
          <w:szCs w:val="24"/>
        </w:rPr>
        <w:t xml:space="preserve"> 19.4 „Текущи разходи и популяризиране на стратегия за ВОМР“.</w:t>
      </w:r>
    </w:p>
    <w:p w:rsidR="00181DF8" w:rsidRPr="00181DF8" w:rsidRDefault="00181DF8" w:rsidP="00181DF8">
      <w:pPr>
        <w:rPr>
          <w:rFonts w:ascii="Times New Roman" w:hAnsi="Times New Roman"/>
          <w:sz w:val="24"/>
          <w:szCs w:val="24"/>
        </w:rPr>
      </w:pPr>
      <w:r w:rsidRPr="00181DF8">
        <w:rPr>
          <w:rFonts w:ascii="Times New Roman" w:hAnsi="Times New Roman"/>
          <w:sz w:val="24"/>
          <w:szCs w:val="24"/>
        </w:rPr>
        <w:t xml:space="preserve">2. Обсъждане и приемане на Годишен доклад за 2018г. за извършените дейности по </w:t>
      </w:r>
      <w:proofErr w:type="spellStart"/>
      <w:r w:rsidRPr="00181DF8">
        <w:rPr>
          <w:rFonts w:ascii="Times New Roman" w:hAnsi="Times New Roman"/>
          <w:sz w:val="24"/>
          <w:szCs w:val="24"/>
        </w:rPr>
        <w:t>подмярка</w:t>
      </w:r>
      <w:proofErr w:type="spellEnd"/>
      <w:r w:rsidRPr="00181DF8">
        <w:rPr>
          <w:rFonts w:ascii="Times New Roman" w:hAnsi="Times New Roman"/>
          <w:sz w:val="24"/>
          <w:szCs w:val="24"/>
        </w:rPr>
        <w:t xml:space="preserve"> 19.2 "Прилагане на операции в рамките на стратегии за Водено от общностите местно развитие".</w:t>
      </w:r>
    </w:p>
    <w:p w:rsidR="00181DF8" w:rsidRPr="00181DF8" w:rsidRDefault="00181DF8" w:rsidP="00181DF8">
      <w:pPr>
        <w:rPr>
          <w:rFonts w:ascii="Times New Roman" w:hAnsi="Times New Roman"/>
          <w:sz w:val="24"/>
          <w:szCs w:val="24"/>
        </w:rPr>
      </w:pPr>
      <w:r w:rsidRPr="00181DF8">
        <w:rPr>
          <w:rFonts w:ascii="Times New Roman" w:hAnsi="Times New Roman"/>
          <w:sz w:val="24"/>
          <w:szCs w:val="24"/>
        </w:rPr>
        <w:t>3. Обсъждане и приемане на Годишен финансов отчет за 2018 г.</w:t>
      </w:r>
    </w:p>
    <w:p w:rsidR="00181DF8" w:rsidRPr="00181DF8" w:rsidRDefault="00181DF8" w:rsidP="00181DF8">
      <w:pPr>
        <w:rPr>
          <w:rFonts w:ascii="Times New Roman" w:hAnsi="Times New Roman"/>
          <w:b/>
          <w:sz w:val="24"/>
          <w:szCs w:val="24"/>
        </w:rPr>
      </w:pPr>
      <w:r w:rsidRPr="00181DF8">
        <w:rPr>
          <w:rFonts w:ascii="Times New Roman" w:hAnsi="Times New Roman"/>
          <w:sz w:val="24"/>
          <w:szCs w:val="24"/>
        </w:rPr>
        <w:t>4. Други.</w:t>
      </w:r>
    </w:p>
    <w:p w:rsidR="00227ED7" w:rsidRPr="009C1ABA" w:rsidRDefault="00227ED7" w:rsidP="009C1ABA">
      <w:pPr>
        <w:pStyle w:val="a5"/>
        <w:ind w:left="0"/>
        <w:rPr>
          <w:rFonts w:ascii="Times New Roman" w:eastAsia="Times New Roman" w:hAnsi="Times New Roman"/>
          <w:lang w:eastAsia="bg-BG"/>
        </w:rPr>
      </w:pPr>
      <w:r w:rsidRPr="00181DF8">
        <w:rPr>
          <w:rFonts w:ascii="Times New Roman" w:eastAsia="Times New Roman" w:hAnsi="Times New Roman"/>
          <w:sz w:val="24"/>
          <w:szCs w:val="24"/>
          <w:lang w:eastAsia="bg-BG"/>
        </w:rPr>
        <w:t>Съгласно</w:t>
      </w:r>
      <w:r w:rsidRPr="009C1ABA">
        <w:rPr>
          <w:rFonts w:ascii="Times New Roman" w:eastAsia="Times New Roman" w:hAnsi="Times New Roman"/>
          <w:lang w:eastAsia="bg-BG"/>
        </w:rPr>
        <w:t xml:space="preserve"> чл. 35, ал. 2 от Устава на Сдружението, ако в определения час липсва кворум, събранието се отлага за един час по - късно при същия дневен ред и на същото място и може да се проведе законно независимо от  броя на </w:t>
      </w:r>
      <w:proofErr w:type="spellStart"/>
      <w:r w:rsidRPr="009C1ABA">
        <w:rPr>
          <w:rFonts w:ascii="Times New Roman" w:eastAsia="Times New Roman" w:hAnsi="Times New Roman"/>
          <w:lang w:eastAsia="bg-BG"/>
        </w:rPr>
        <w:t>присъствашите</w:t>
      </w:r>
      <w:proofErr w:type="spellEnd"/>
      <w:r w:rsidRPr="009C1ABA">
        <w:rPr>
          <w:rFonts w:ascii="Times New Roman" w:eastAsia="Times New Roman" w:hAnsi="Times New Roman"/>
          <w:lang w:eastAsia="bg-BG"/>
        </w:rPr>
        <w:t xml:space="preserve"> членове</w:t>
      </w:r>
    </w:p>
    <w:p w:rsidR="00227ED7" w:rsidRPr="009C1ABA" w:rsidRDefault="00227ED7" w:rsidP="009C1ABA">
      <w:pPr>
        <w:rPr>
          <w:rFonts w:ascii="Times New Roman" w:eastAsia="Times New Roman" w:hAnsi="Times New Roman"/>
          <w:lang w:eastAsia="bg-BG"/>
        </w:rPr>
      </w:pPr>
    </w:p>
    <w:p w:rsidR="00A36536" w:rsidRPr="009C1ABA" w:rsidRDefault="002F2D8C" w:rsidP="009C1ABA">
      <w:pPr>
        <w:contextualSpacing/>
        <w:rPr>
          <w:rFonts w:ascii="Times New Roman" w:hAnsi="Times New Roman"/>
        </w:rPr>
      </w:pPr>
      <w:r w:rsidRPr="009C1ABA">
        <w:rPr>
          <w:rFonts w:ascii="Times New Roman" w:hAnsi="Times New Roman"/>
        </w:rPr>
        <w:t>ПРЕДСЕДАТЕЛ:....../П</w:t>
      </w:r>
    </w:p>
    <w:sectPr w:rsidR="00A36536" w:rsidRPr="009C1ABA" w:rsidSect="00562F96">
      <w:pgSz w:w="11906" w:h="16838"/>
      <w:pgMar w:top="284" w:right="1417" w:bottom="993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3983"/>
    <w:multiLevelType w:val="hybridMultilevel"/>
    <w:tmpl w:val="5160217E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26F01"/>
    <w:multiLevelType w:val="hybridMultilevel"/>
    <w:tmpl w:val="E01AD588"/>
    <w:lvl w:ilvl="0" w:tplc="F87EBA26">
      <w:start w:val="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66B9"/>
    <w:multiLevelType w:val="hybridMultilevel"/>
    <w:tmpl w:val="8E8027A8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8E65D9"/>
    <w:multiLevelType w:val="hybridMultilevel"/>
    <w:tmpl w:val="0EAA0864"/>
    <w:lvl w:ilvl="0" w:tplc="0402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9067F"/>
    <w:multiLevelType w:val="hybridMultilevel"/>
    <w:tmpl w:val="A91AF6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65539C"/>
    <w:multiLevelType w:val="hybridMultilevel"/>
    <w:tmpl w:val="7696BDF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F90B4D"/>
    <w:multiLevelType w:val="hybridMultilevel"/>
    <w:tmpl w:val="673860DA"/>
    <w:lvl w:ilvl="0" w:tplc="0402000F">
      <w:start w:val="4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9F4508"/>
    <w:multiLevelType w:val="hybridMultilevel"/>
    <w:tmpl w:val="901AA0DA"/>
    <w:lvl w:ilvl="0" w:tplc="F90E2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2273F7"/>
    <w:multiLevelType w:val="hybridMultilevel"/>
    <w:tmpl w:val="9F28670C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004B3F"/>
    <w:multiLevelType w:val="hybridMultilevel"/>
    <w:tmpl w:val="75AE2932"/>
    <w:lvl w:ilvl="0" w:tplc="0402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A06DF8"/>
    <w:multiLevelType w:val="hybridMultilevel"/>
    <w:tmpl w:val="7D7C8C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AB63F5"/>
    <w:multiLevelType w:val="hybridMultilevel"/>
    <w:tmpl w:val="C65A03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9"/>
  </w:num>
  <w:num w:numId="6">
    <w:abstractNumId w:val="1"/>
  </w:num>
  <w:num w:numId="7">
    <w:abstractNumId w:val="8"/>
  </w:num>
  <w:num w:numId="8">
    <w:abstractNumId w:val="2"/>
  </w:num>
  <w:num w:numId="9">
    <w:abstractNumId w:val="4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D2219"/>
    <w:rsid w:val="000258D9"/>
    <w:rsid w:val="00047089"/>
    <w:rsid w:val="000568F4"/>
    <w:rsid w:val="000D744B"/>
    <w:rsid w:val="0010425D"/>
    <w:rsid w:val="00105CE5"/>
    <w:rsid w:val="0011575A"/>
    <w:rsid w:val="001273F0"/>
    <w:rsid w:val="001367A7"/>
    <w:rsid w:val="00181DF8"/>
    <w:rsid w:val="00192FBF"/>
    <w:rsid w:val="001966B3"/>
    <w:rsid w:val="001C1073"/>
    <w:rsid w:val="00226283"/>
    <w:rsid w:val="00227ED7"/>
    <w:rsid w:val="00263438"/>
    <w:rsid w:val="00291D96"/>
    <w:rsid w:val="002C08B8"/>
    <w:rsid w:val="002F2D8C"/>
    <w:rsid w:val="00320093"/>
    <w:rsid w:val="00327C4B"/>
    <w:rsid w:val="00364CF7"/>
    <w:rsid w:val="003813B7"/>
    <w:rsid w:val="003933C3"/>
    <w:rsid w:val="003B7207"/>
    <w:rsid w:val="003C4D37"/>
    <w:rsid w:val="00445B43"/>
    <w:rsid w:val="004A21D3"/>
    <w:rsid w:val="004A7EBB"/>
    <w:rsid w:val="004D0517"/>
    <w:rsid w:val="00562F96"/>
    <w:rsid w:val="005A4119"/>
    <w:rsid w:val="00711810"/>
    <w:rsid w:val="0074741F"/>
    <w:rsid w:val="007D6963"/>
    <w:rsid w:val="007E48EB"/>
    <w:rsid w:val="00817538"/>
    <w:rsid w:val="008355C8"/>
    <w:rsid w:val="00841CA9"/>
    <w:rsid w:val="00892DCF"/>
    <w:rsid w:val="008B06FD"/>
    <w:rsid w:val="008B5F43"/>
    <w:rsid w:val="00975609"/>
    <w:rsid w:val="00981D05"/>
    <w:rsid w:val="009C1ABA"/>
    <w:rsid w:val="009D2219"/>
    <w:rsid w:val="00A03A3D"/>
    <w:rsid w:val="00A061C0"/>
    <w:rsid w:val="00A21EC8"/>
    <w:rsid w:val="00A31DA5"/>
    <w:rsid w:val="00A36536"/>
    <w:rsid w:val="00A70DE1"/>
    <w:rsid w:val="00AC13DB"/>
    <w:rsid w:val="00AC19F9"/>
    <w:rsid w:val="00B01B5B"/>
    <w:rsid w:val="00B4725E"/>
    <w:rsid w:val="00B534F3"/>
    <w:rsid w:val="00B80759"/>
    <w:rsid w:val="00BE6D07"/>
    <w:rsid w:val="00C528CF"/>
    <w:rsid w:val="00C60D9D"/>
    <w:rsid w:val="00D37305"/>
    <w:rsid w:val="00DC118D"/>
    <w:rsid w:val="00DE4538"/>
    <w:rsid w:val="00DE6A25"/>
    <w:rsid w:val="00DF0DFB"/>
    <w:rsid w:val="00E31532"/>
    <w:rsid w:val="00E718F8"/>
    <w:rsid w:val="00E779A9"/>
    <w:rsid w:val="00EF5740"/>
    <w:rsid w:val="00F12FCB"/>
    <w:rsid w:val="00F75859"/>
    <w:rsid w:val="00F7590B"/>
    <w:rsid w:val="00F82695"/>
    <w:rsid w:val="00FC7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A3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2634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rsid w:val="009D22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75859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981D05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981D05"/>
  </w:style>
  <w:style w:type="character" w:styleId="a8">
    <w:name w:val="Hyperlink"/>
    <w:uiPriority w:val="99"/>
    <w:unhideWhenUsed/>
    <w:rsid w:val="0074741F"/>
    <w:rPr>
      <w:color w:val="0000FF"/>
      <w:u w:val="single"/>
    </w:rPr>
  </w:style>
  <w:style w:type="character" w:customStyle="1" w:styleId="20">
    <w:name w:val="Заглавие 2 Знак"/>
    <w:basedOn w:val="a0"/>
    <w:link w:val="2"/>
    <w:uiPriority w:val="9"/>
    <w:rsid w:val="00263438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user</cp:lastModifiedBy>
  <cp:revision>3</cp:revision>
  <cp:lastPrinted>2018-08-02T07:14:00Z</cp:lastPrinted>
  <dcterms:created xsi:type="dcterms:W3CDTF">2019-01-29T09:48:00Z</dcterms:created>
  <dcterms:modified xsi:type="dcterms:W3CDTF">2019-01-29T11:34:00Z</dcterms:modified>
</cp:coreProperties>
</file>